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52EDD" w14:textId="77777777" w:rsidR="009F758A" w:rsidRDefault="009F758A">
      <w:pPr>
        <w:jc w:val="center"/>
        <w:rPr>
          <w:b/>
          <w:bCs/>
          <w:sz w:val="44"/>
          <w:szCs w:val="44"/>
        </w:rPr>
      </w:pPr>
    </w:p>
    <w:p w14:paraId="7E93CF2A" w14:textId="77777777" w:rsidR="009F758A" w:rsidRDefault="00000000"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DFX</w:t>
      </w:r>
      <w:r>
        <w:rPr>
          <w:b/>
          <w:bCs/>
          <w:sz w:val="52"/>
          <w:szCs w:val="52"/>
        </w:rPr>
        <w:t>800</w:t>
      </w:r>
      <w:r>
        <w:rPr>
          <w:rFonts w:hint="eastAsia"/>
          <w:b/>
          <w:bCs/>
          <w:sz w:val="52"/>
          <w:szCs w:val="52"/>
        </w:rPr>
        <w:t>系列相机使用手册</w:t>
      </w:r>
    </w:p>
    <w:p w14:paraId="077F7A45" w14:textId="77777777" w:rsidR="009F758A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V1.0</w:t>
      </w:r>
    </w:p>
    <w:p w14:paraId="40824DDB" w14:textId="77777777" w:rsidR="009F758A" w:rsidRDefault="009F758A">
      <w:pPr>
        <w:jc w:val="center"/>
        <w:rPr>
          <w:b/>
          <w:bCs/>
          <w:szCs w:val="21"/>
        </w:rPr>
      </w:pPr>
    </w:p>
    <w:p w14:paraId="61F1AB84" w14:textId="77777777" w:rsidR="009F758A" w:rsidRDefault="009F758A">
      <w:pPr>
        <w:jc w:val="center"/>
        <w:rPr>
          <w:b/>
          <w:bCs/>
          <w:szCs w:val="21"/>
        </w:rPr>
      </w:pPr>
    </w:p>
    <w:p w14:paraId="0F4DC272" w14:textId="77777777" w:rsidR="009F758A" w:rsidRDefault="009F758A">
      <w:pPr>
        <w:jc w:val="center"/>
        <w:rPr>
          <w:b/>
          <w:bCs/>
          <w:szCs w:val="21"/>
        </w:rPr>
      </w:pPr>
    </w:p>
    <w:p w14:paraId="35293A93" w14:textId="77777777" w:rsidR="009F758A" w:rsidRDefault="009F758A">
      <w:pPr>
        <w:jc w:val="center"/>
        <w:rPr>
          <w:b/>
          <w:bCs/>
          <w:szCs w:val="21"/>
        </w:rPr>
      </w:pPr>
    </w:p>
    <w:p w14:paraId="09B8E4DC" w14:textId="77777777" w:rsidR="009F758A" w:rsidRDefault="00000000">
      <w:pPr>
        <w:jc w:val="center"/>
        <w:rPr>
          <w:b/>
          <w:bCs/>
          <w:szCs w:val="21"/>
        </w:rPr>
      </w:pPr>
      <w:r>
        <w:rPr>
          <w:b/>
          <w:bCs/>
          <w:noProof/>
          <w:szCs w:val="21"/>
        </w:rPr>
        <w:drawing>
          <wp:inline distT="0" distB="0" distL="0" distR="0" wp14:anchorId="16EB2127" wp14:editId="5563990D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7C07" w14:textId="77777777" w:rsidR="009F758A" w:rsidRDefault="009F758A">
      <w:pPr>
        <w:jc w:val="center"/>
        <w:rPr>
          <w:b/>
          <w:bCs/>
          <w:szCs w:val="21"/>
        </w:rPr>
      </w:pPr>
    </w:p>
    <w:p w14:paraId="0012E38D" w14:textId="77777777" w:rsidR="009F758A" w:rsidRDefault="009F758A">
      <w:pPr>
        <w:jc w:val="center"/>
        <w:rPr>
          <w:b/>
          <w:bCs/>
          <w:szCs w:val="21"/>
        </w:rPr>
      </w:pPr>
    </w:p>
    <w:p w14:paraId="6FB044E1" w14:textId="77777777" w:rsidR="009F758A" w:rsidRDefault="009F758A">
      <w:pPr>
        <w:jc w:val="center"/>
        <w:rPr>
          <w:b/>
          <w:bCs/>
          <w:szCs w:val="21"/>
        </w:rPr>
      </w:pPr>
    </w:p>
    <w:p w14:paraId="584F4F78" w14:textId="77777777" w:rsidR="009F758A" w:rsidRDefault="009F758A">
      <w:pPr>
        <w:jc w:val="center"/>
        <w:rPr>
          <w:b/>
          <w:bCs/>
          <w:szCs w:val="21"/>
        </w:rPr>
      </w:pPr>
    </w:p>
    <w:p w14:paraId="75A88D13" w14:textId="77777777" w:rsidR="009F758A" w:rsidRDefault="009F758A">
      <w:pPr>
        <w:jc w:val="center"/>
        <w:rPr>
          <w:b/>
          <w:bCs/>
          <w:szCs w:val="21"/>
        </w:rPr>
      </w:pPr>
    </w:p>
    <w:p w14:paraId="5E3913FA" w14:textId="77777777" w:rsidR="009F758A" w:rsidRDefault="00000000">
      <w:pPr>
        <w:jc w:val="center"/>
        <w:rPr>
          <w:b/>
          <w:bCs/>
          <w:sz w:val="32"/>
          <w:szCs w:val="32"/>
        </w:rPr>
      </w:pPr>
      <w:proofErr w:type="gramStart"/>
      <w:r>
        <w:rPr>
          <w:rFonts w:hint="eastAsia"/>
          <w:b/>
          <w:bCs/>
          <w:sz w:val="32"/>
          <w:szCs w:val="32"/>
        </w:rPr>
        <w:t>跨维智能</w:t>
      </w:r>
      <w:proofErr w:type="gramEnd"/>
      <w:r>
        <w:rPr>
          <w:rFonts w:hint="eastAsia"/>
          <w:b/>
          <w:bCs/>
          <w:sz w:val="32"/>
          <w:szCs w:val="32"/>
        </w:rPr>
        <w:t>数字科技有限公司</w:t>
      </w:r>
    </w:p>
    <w:p w14:paraId="4EC0443F" w14:textId="77777777" w:rsidR="009F758A" w:rsidRDefault="00000000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020.7.15</w:t>
      </w:r>
    </w:p>
    <w:p w14:paraId="41070A57" w14:textId="77777777" w:rsidR="009F758A" w:rsidRDefault="009F758A"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248332" w14:textId="77777777" w:rsidR="009F758A" w:rsidRDefault="00000000"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 w14:paraId="2CCBB6FC" w14:textId="565AFB47" w:rsidR="00224A45" w:rsidRDefault="00000000">
          <w:pPr>
            <w:pStyle w:val="TOC2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315772" w:history="1">
            <w:r w:rsidR="00224A45" w:rsidRPr="00D30260">
              <w:rPr>
                <w:rStyle w:val="ac"/>
                <w:noProof/>
                <w:kern w:val="44"/>
              </w:rPr>
              <w:t>一、产品简介</w:t>
            </w:r>
            <w:r w:rsidR="00224A45">
              <w:rPr>
                <w:noProof/>
                <w:webHidden/>
              </w:rPr>
              <w:tab/>
            </w:r>
            <w:r w:rsidR="00224A45">
              <w:rPr>
                <w:noProof/>
                <w:webHidden/>
              </w:rPr>
              <w:fldChar w:fldCharType="begin"/>
            </w:r>
            <w:r w:rsidR="00224A45">
              <w:rPr>
                <w:noProof/>
                <w:webHidden/>
              </w:rPr>
              <w:instrText xml:space="preserve"> PAGEREF _Toc109315772 \h </w:instrText>
            </w:r>
            <w:r w:rsidR="00224A45">
              <w:rPr>
                <w:noProof/>
                <w:webHidden/>
              </w:rPr>
            </w:r>
            <w:r w:rsidR="00224A45"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3</w:t>
            </w:r>
            <w:r w:rsidR="00224A45">
              <w:rPr>
                <w:noProof/>
                <w:webHidden/>
              </w:rPr>
              <w:fldChar w:fldCharType="end"/>
            </w:r>
          </w:hyperlink>
        </w:p>
        <w:p w14:paraId="1E37BC4A" w14:textId="4C3722A7" w:rsidR="00224A45" w:rsidRDefault="00224A45">
          <w:pPr>
            <w:pStyle w:val="TOC2"/>
            <w:rPr>
              <w:noProof/>
            </w:rPr>
          </w:pPr>
          <w:hyperlink w:anchor="_Toc109315773" w:history="1">
            <w:r w:rsidRPr="00D30260">
              <w:rPr>
                <w:rStyle w:val="ac"/>
                <w:noProof/>
                <w:kern w:val="44"/>
              </w:rPr>
              <w:t>二、产品展示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_Toc109315773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F1515" w14:textId="03AB3AB1" w:rsidR="00224A45" w:rsidRDefault="00224A45">
          <w:pPr>
            <w:pStyle w:val="TOC2"/>
            <w:rPr>
              <w:noProof/>
            </w:rPr>
          </w:pPr>
          <w:hyperlink w:anchor="_Toc109315774" w:history="1">
            <w:r w:rsidRPr="00D30260">
              <w:rPr>
                <w:rStyle w:val="ac"/>
                <w:noProof/>
                <w:kern w:val="44"/>
              </w:rPr>
              <w:t>三、性能描述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_Toc109315774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8BB4B" w14:textId="5BA468A7" w:rsidR="00224A45" w:rsidRDefault="00224A45">
          <w:pPr>
            <w:pStyle w:val="TOC2"/>
            <w:rPr>
              <w:noProof/>
            </w:rPr>
          </w:pPr>
          <w:hyperlink w:anchor="_Toc109315775" w:history="1">
            <w:r w:rsidRPr="00D30260">
              <w:rPr>
                <w:rStyle w:val="ac"/>
                <w:noProof/>
                <w:kern w:val="44"/>
              </w:rPr>
              <w:t>四、产品安装说明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_Toc109315775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5FEF8" w14:textId="081C6592" w:rsidR="00224A45" w:rsidRDefault="00224A4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9315776" w:history="1">
            <w:r w:rsidRPr="00D30260">
              <w:rPr>
                <w:rStyle w:val="ac"/>
                <w:noProof/>
              </w:rPr>
              <w:t>1. 产品配件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_Toc109315776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337F3" w14:textId="46A1C05A" w:rsidR="00224A45" w:rsidRDefault="00224A4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9315777" w:history="1">
            <w:r w:rsidRPr="00D30260">
              <w:rPr>
                <w:rStyle w:val="ac"/>
                <w:noProof/>
              </w:rPr>
              <w:t>2. 硬件连接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_Toc109315777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4689" w14:textId="7C6A151C" w:rsidR="00224A45" w:rsidRDefault="00224A45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9315778" w:history="1">
            <w:r w:rsidRPr="00D30260">
              <w:rPr>
                <w:rStyle w:val="ac"/>
                <w:noProof/>
              </w:rPr>
              <w:t>3. 软件界面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_Toc109315778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541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C3978" w14:textId="6AECC6EA" w:rsidR="009F758A" w:rsidRDefault="00000000">
          <w:pPr>
            <w:spacing w:before="100" w:beforeAutospacing="1" w:after="100" w:afterAutospacing="1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F75735A" w14:textId="77777777" w:rsidR="009F758A" w:rsidRDefault="00000000">
      <w:pPr>
        <w:widowControl/>
        <w:jc w:val="left"/>
        <w:rPr>
          <w:rFonts w:asciiTheme="majorHAnsi" w:eastAsiaTheme="majorEastAsia" w:hAnsiTheme="majorHAnsi" w:cstheme="majorBidi"/>
          <w:b/>
          <w:bCs/>
          <w:sz w:val="30"/>
          <w:szCs w:val="30"/>
        </w:rPr>
      </w:pPr>
      <w:r>
        <w:rPr>
          <w:rFonts w:asciiTheme="majorHAnsi" w:eastAsiaTheme="majorEastAsia" w:hAnsiTheme="majorHAnsi" w:cstheme="majorBidi"/>
          <w:b/>
          <w:bCs/>
          <w:sz w:val="30"/>
          <w:szCs w:val="30"/>
        </w:rPr>
        <w:br w:type="page"/>
      </w:r>
    </w:p>
    <w:p w14:paraId="07D73DD5" w14:textId="77777777" w:rsidR="009F758A" w:rsidRDefault="00000000">
      <w:pPr>
        <w:pStyle w:val="2"/>
        <w:tabs>
          <w:tab w:val="left" w:pos="3300"/>
        </w:tabs>
        <w:rPr>
          <w:sz w:val="30"/>
          <w:szCs w:val="30"/>
        </w:rPr>
      </w:pPr>
      <w:bookmarkStart w:id="0" w:name="_Toc109315772"/>
      <w:r>
        <w:rPr>
          <w:rStyle w:val="10"/>
          <w:rFonts w:hint="eastAsia"/>
          <w:sz w:val="30"/>
          <w:szCs w:val="30"/>
        </w:rPr>
        <w:lastRenderedPageBreak/>
        <w:t>一、</w:t>
      </w:r>
      <w:r>
        <w:rPr>
          <w:rStyle w:val="10"/>
          <w:rFonts w:hint="eastAsia"/>
          <w:b/>
          <w:bCs/>
          <w:sz w:val="30"/>
          <w:szCs w:val="30"/>
        </w:rPr>
        <w:t>产品简介</w:t>
      </w:r>
      <w:bookmarkEnd w:id="0"/>
    </w:p>
    <w:p w14:paraId="676BCADA" w14:textId="77777777" w:rsidR="009F758A" w:rsidRDefault="00000000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DFX</w:t>
      </w:r>
      <w:r>
        <w:rPr>
          <w:sz w:val="24"/>
          <w:szCs w:val="24"/>
        </w:rPr>
        <w:t>800</w:t>
      </w:r>
      <w:r>
        <w:rPr>
          <w:rFonts w:hint="eastAsia"/>
          <w:sz w:val="24"/>
          <w:szCs w:val="24"/>
        </w:rPr>
        <w:t>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 w14:paraId="2D51E90F" w14:textId="77777777" w:rsidR="009F758A" w:rsidRDefault="00000000">
      <w:pPr>
        <w:pStyle w:val="2"/>
        <w:rPr>
          <w:rStyle w:val="10"/>
          <w:b/>
          <w:bCs/>
          <w:sz w:val="30"/>
          <w:szCs w:val="30"/>
        </w:rPr>
      </w:pPr>
      <w:bookmarkStart w:id="1" w:name="_Toc109315773"/>
      <w:r>
        <w:rPr>
          <w:rStyle w:val="10"/>
          <w:rFonts w:hint="eastAsia"/>
          <w:b/>
          <w:bCs/>
          <w:sz w:val="30"/>
          <w:szCs w:val="30"/>
        </w:rPr>
        <w:t>二、产品展示</w:t>
      </w:r>
      <w:bookmarkEnd w:id="1"/>
    </w:p>
    <w:p w14:paraId="3A66B273" w14:textId="77777777" w:rsidR="009F758A" w:rsidRDefault="00000000">
      <w:r>
        <w:rPr>
          <w:noProof/>
        </w:rPr>
        <w:drawing>
          <wp:inline distT="0" distB="0" distL="0" distR="0" wp14:anchorId="68F3774A" wp14:editId="5F343D7A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C2FE" w14:textId="77777777" w:rsidR="009F758A" w:rsidRDefault="00000000">
      <w:r>
        <w:rPr>
          <w:noProof/>
        </w:rPr>
        <w:lastRenderedPageBreak/>
        <w:drawing>
          <wp:inline distT="0" distB="0" distL="0" distR="0" wp14:anchorId="72276B3A" wp14:editId="6D497E36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D3C40" w14:textId="77777777" w:rsidR="009F758A" w:rsidRDefault="00000000">
      <w:pPr>
        <w:pStyle w:val="2"/>
        <w:rPr>
          <w:rStyle w:val="10"/>
          <w:b/>
          <w:bCs/>
          <w:sz w:val="30"/>
          <w:szCs w:val="30"/>
        </w:rPr>
      </w:pPr>
      <w:bookmarkStart w:id="2" w:name="_Toc109315774"/>
      <w:r>
        <w:rPr>
          <w:rStyle w:val="10"/>
          <w:rFonts w:hint="eastAsia"/>
          <w:sz w:val="30"/>
          <w:szCs w:val="30"/>
        </w:rPr>
        <w:t>三、</w:t>
      </w:r>
      <w:r>
        <w:rPr>
          <w:rStyle w:val="10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4"/>
        <w:gridCol w:w="5182"/>
      </w:tblGrid>
      <w:tr w:rsidR="009F758A" w14:paraId="53672C4B" w14:textId="77777777">
        <w:tc>
          <w:tcPr>
            <w:tcW w:w="3114" w:type="dxa"/>
            <w:shd w:val="clear" w:color="auto" w:fill="B4C6E7" w:themeFill="accent1" w:themeFillTint="66"/>
          </w:tcPr>
          <w:p w14:paraId="04BD4303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 w14:paraId="6BC082CF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 w:rsidR="009F758A" w14:paraId="6D9B0CE7" w14:textId="77777777">
        <w:tc>
          <w:tcPr>
            <w:tcW w:w="3114" w:type="dxa"/>
          </w:tcPr>
          <w:p w14:paraId="381B2512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 w14:paraId="0469E5A1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 w:rsidR="009F758A" w14:paraId="1F4381FF" w14:textId="77777777">
        <w:tc>
          <w:tcPr>
            <w:tcW w:w="3114" w:type="dxa"/>
          </w:tcPr>
          <w:p w14:paraId="704AFBB1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 w14:paraId="07A6A639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 w:rsidR="009F758A" w14:paraId="36361505" w14:textId="77777777">
        <w:tc>
          <w:tcPr>
            <w:tcW w:w="3114" w:type="dxa"/>
            <w:vAlign w:val="center"/>
          </w:tcPr>
          <w:p w14:paraId="7BDECA55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 w14:paraId="2D050FA6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 w:rsidR="009F758A" w14:paraId="04032409" w14:textId="77777777">
        <w:tc>
          <w:tcPr>
            <w:tcW w:w="3114" w:type="dxa"/>
          </w:tcPr>
          <w:p w14:paraId="53D11FC1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帧率</w:t>
            </w:r>
            <w:proofErr w:type="gramEnd"/>
          </w:p>
        </w:tc>
        <w:tc>
          <w:tcPr>
            <w:tcW w:w="5182" w:type="dxa"/>
          </w:tcPr>
          <w:p w14:paraId="18BC1F22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 w:rsidR="009F758A" w14:paraId="1BEACF20" w14:textId="77777777">
        <w:tc>
          <w:tcPr>
            <w:tcW w:w="3114" w:type="dxa"/>
          </w:tcPr>
          <w:p w14:paraId="078A2818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 w14:paraId="5A30C462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100mm</w:t>
            </w:r>
          </w:p>
        </w:tc>
      </w:tr>
      <w:tr w:rsidR="009F758A" w14:paraId="404026A9" w14:textId="77777777">
        <w:tc>
          <w:tcPr>
            <w:tcW w:w="3114" w:type="dxa"/>
          </w:tcPr>
          <w:p w14:paraId="1A18CB34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 w14:paraId="443855CB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 w:rsidR="009F758A" w14:paraId="0E817CE3" w14:textId="77777777">
        <w:tc>
          <w:tcPr>
            <w:tcW w:w="3114" w:type="dxa"/>
          </w:tcPr>
          <w:p w14:paraId="7817FA08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 w14:paraId="4AE0008A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 w:rsidR="009F758A" w14:paraId="270C0D75" w14:textId="77777777">
        <w:tc>
          <w:tcPr>
            <w:tcW w:w="3114" w:type="dxa"/>
          </w:tcPr>
          <w:p w14:paraId="18A0C046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 w14:paraId="69FCEC8F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 w:rsidR="009F758A" w14:paraId="3D5188B4" w14:textId="77777777">
        <w:tc>
          <w:tcPr>
            <w:tcW w:w="3114" w:type="dxa"/>
          </w:tcPr>
          <w:p w14:paraId="146CFD60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垂直视角</w:t>
            </w:r>
          </w:p>
        </w:tc>
        <w:tc>
          <w:tcPr>
            <w:tcW w:w="5182" w:type="dxa"/>
          </w:tcPr>
          <w:p w14:paraId="3441045F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 w:rsidR="009F758A" w14:paraId="347A5AF9" w14:textId="77777777">
        <w:tc>
          <w:tcPr>
            <w:tcW w:w="3114" w:type="dxa"/>
          </w:tcPr>
          <w:p w14:paraId="7BF63336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 w14:paraId="2F1785F2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159 x 111 x 64.5 mm</w:t>
            </w:r>
          </w:p>
        </w:tc>
      </w:tr>
      <w:tr w:rsidR="009F758A" w14:paraId="717877D6" w14:textId="77777777">
        <w:tc>
          <w:tcPr>
            <w:tcW w:w="3114" w:type="dxa"/>
          </w:tcPr>
          <w:p w14:paraId="5500D5ED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 w14:paraId="1C1BCC47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 w:rsidR="009F758A" w14:paraId="2EA66030" w14:textId="77777777">
        <w:tc>
          <w:tcPr>
            <w:tcW w:w="3114" w:type="dxa"/>
          </w:tcPr>
          <w:p w14:paraId="359A47DA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 w14:paraId="7AC33A74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 w:rsidR="009F758A" w14:paraId="3436CE8F" w14:textId="77777777">
        <w:tc>
          <w:tcPr>
            <w:tcW w:w="3114" w:type="dxa"/>
          </w:tcPr>
          <w:p w14:paraId="3FC4E894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 w14:paraId="001B5920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 w:rsidR="009F758A" w14:paraId="487A6846" w14:textId="77777777">
        <w:tc>
          <w:tcPr>
            <w:tcW w:w="3114" w:type="dxa"/>
          </w:tcPr>
          <w:p w14:paraId="359F04B1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 w14:paraId="3083B9C4" w14:textId="77777777" w:rsidR="009F758A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 w14:paraId="1AFF17A1" w14:textId="77777777" w:rsidR="009F758A" w:rsidRDefault="00000000">
      <w:pPr>
        <w:pStyle w:val="2"/>
      </w:pPr>
      <w:bookmarkStart w:id="3" w:name="_Toc109315775"/>
      <w:r>
        <w:rPr>
          <w:rStyle w:val="10"/>
          <w:rFonts w:hint="eastAsia"/>
          <w:b/>
          <w:bCs/>
          <w:sz w:val="30"/>
          <w:szCs w:val="30"/>
        </w:rPr>
        <w:t>四、产品安装说明</w:t>
      </w:r>
      <w:bookmarkEnd w:id="3"/>
    </w:p>
    <w:p w14:paraId="47DD0E70" w14:textId="735E541A" w:rsidR="00C3333A" w:rsidRDefault="00000000">
      <w:pPr>
        <w:pStyle w:val="3"/>
        <w:rPr>
          <w:sz w:val="28"/>
          <w:szCs w:val="28"/>
        </w:rPr>
      </w:pPr>
      <w:bookmarkStart w:id="4" w:name="_Toc109315776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 w:rsidR="004764A2">
        <w:rPr>
          <w:rFonts w:hint="eastAsia"/>
          <w:sz w:val="28"/>
          <w:szCs w:val="28"/>
        </w:rPr>
        <w:t xml:space="preserve"> </w:t>
      </w:r>
      <w:r w:rsidR="002458EA">
        <w:rPr>
          <w:rFonts w:hint="eastAsia"/>
          <w:sz w:val="28"/>
          <w:szCs w:val="28"/>
        </w:rPr>
        <w:t>产品</w:t>
      </w:r>
      <w:r w:rsidR="00C3333A">
        <w:rPr>
          <w:rFonts w:hint="eastAsia"/>
          <w:sz w:val="28"/>
          <w:szCs w:val="28"/>
        </w:rPr>
        <w:t>配件</w:t>
      </w:r>
      <w:bookmarkEnd w:id="4"/>
    </w:p>
    <w:p w14:paraId="6515F16B" w14:textId="5C541FD6" w:rsidR="00725934" w:rsidRPr="00725934" w:rsidRDefault="00A400AA" w:rsidP="00A400AA">
      <w:pPr>
        <w:jc w:val="center"/>
      </w:pPr>
      <w:r>
        <w:rPr>
          <w:rFonts w:hint="eastAsia"/>
          <w:noProof/>
        </w:rPr>
        <w:drawing>
          <wp:inline distT="0" distB="0" distL="0" distR="0" wp14:anchorId="0066482A" wp14:editId="6F9746C4">
            <wp:extent cx="5582055" cy="375697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/>
                  </pic:blipFill>
                  <pic:spPr bwMode="auto"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A38EE" w14:textId="70AB790F" w:rsidR="009F758A" w:rsidRDefault="00C3333A">
      <w:pPr>
        <w:pStyle w:val="3"/>
        <w:rPr>
          <w:sz w:val="28"/>
          <w:szCs w:val="28"/>
        </w:rPr>
      </w:pPr>
      <w:bookmarkStart w:id="5" w:name="_Toc109315777"/>
      <w:r>
        <w:rPr>
          <w:sz w:val="28"/>
          <w:szCs w:val="28"/>
        </w:rPr>
        <w:t>2</w:t>
      </w:r>
      <w:r w:rsidR="004764A2">
        <w:rPr>
          <w:rFonts w:hint="eastAsia"/>
          <w:sz w:val="28"/>
          <w:szCs w:val="28"/>
        </w:rPr>
        <w:t>.</w:t>
      </w:r>
      <w:r w:rsidR="004764A2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 w14:paraId="7507CA87" w14:textId="3E9021EC" w:rsidR="00947B68" w:rsidRPr="00625C67" w:rsidRDefault="00947B68" w:rsidP="00625C67">
      <w:pPr>
        <w:ind w:firstLineChars="200" w:firstLine="480"/>
        <w:rPr>
          <w:sz w:val="24"/>
          <w:szCs w:val="24"/>
        </w:rPr>
      </w:pPr>
      <w:r w:rsidRPr="00625C67">
        <w:rPr>
          <w:rFonts w:hint="eastAsia"/>
          <w:sz w:val="24"/>
          <w:szCs w:val="24"/>
        </w:rPr>
        <w:t>电脑</w:t>
      </w:r>
      <w:r w:rsidR="00585D30">
        <w:rPr>
          <w:rFonts w:hint="eastAsia"/>
          <w:sz w:val="24"/>
          <w:szCs w:val="24"/>
        </w:rPr>
        <w:t>通过网络访问相机</w:t>
      </w:r>
      <w:r w:rsidRPr="00625C67">
        <w:rPr>
          <w:rFonts w:hint="eastAsia"/>
          <w:sz w:val="24"/>
          <w:szCs w:val="24"/>
        </w:rPr>
        <w:t>有两种</w:t>
      </w:r>
      <w:r w:rsidR="008C0BC3">
        <w:rPr>
          <w:rFonts w:hint="eastAsia"/>
          <w:sz w:val="24"/>
          <w:szCs w:val="24"/>
        </w:rPr>
        <w:t>连接</w:t>
      </w:r>
      <w:r w:rsidRPr="00625C67">
        <w:rPr>
          <w:rFonts w:hint="eastAsia"/>
          <w:sz w:val="24"/>
          <w:szCs w:val="24"/>
        </w:rPr>
        <w:t>方式，一种是</w:t>
      </w:r>
      <w:r w:rsidR="00945E4F">
        <w:rPr>
          <w:rFonts w:hint="eastAsia"/>
          <w:sz w:val="24"/>
          <w:szCs w:val="24"/>
        </w:rPr>
        <w:t>通过</w:t>
      </w:r>
      <w:r w:rsidRPr="00625C67">
        <w:rPr>
          <w:rFonts w:hint="eastAsia"/>
          <w:sz w:val="24"/>
          <w:szCs w:val="24"/>
        </w:rPr>
        <w:t>路由器</w:t>
      </w:r>
      <w:r w:rsidR="00B22285" w:rsidRPr="00625C67">
        <w:rPr>
          <w:rFonts w:hint="eastAsia"/>
          <w:sz w:val="24"/>
          <w:szCs w:val="24"/>
        </w:rPr>
        <w:t>连接</w:t>
      </w:r>
      <w:r w:rsidR="00C01636" w:rsidRPr="00625C67">
        <w:rPr>
          <w:rFonts w:hint="eastAsia"/>
          <w:sz w:val="24"/>
          <w:szCs w:val="24"/>
        </w:rPr>
        <w:t>进行交互</w:t>
      </w:r>
      <w:r w:rsidR="00B22285" w:rsidRPr="00625C67">
        <w:rPr>
          <w:rFonts w:hint="eastAsia"/>
          <w:sz w:val="24"/>
          <w:szCs w:val="24"/>
        </w:rPr>
        <w:t>，</w:t>
      </w:r>
      <w:r w:rsidR="00B22285" w:rsidRPr="00625C67">
        <w:rPr>
          <w:rFonts w:hint="eastAsia"/>
          <w:sz w:val="24"/>
          <w:szCs w:val="24"/>
        </w:rPr>
        <w:lastRenderedPageBreak/>
        <w:t>一种是</w:t>
      </w:r>
      <w:r w:rsidR="00465A1D">
        <w:rPr>
          <w:rFonts w:hint="eastAsia"/>
          <w:sz w:val="24"/>
          <w:szCs w:val="24"/>
        </w:rPr>
        <w:t>通过</w:t>
      </w:r>
      <w:r w:rsidR="007D657F" w:rsidRPr="00625C67">
        <w:rPr>
          <w:rFonts w:hint="eastAsia"/>
          <w:sz w:val="24"/>
          <w:szCs w:val="24"/>
        </w:rPr>
        <w:t>网线直接连接进行通信。</w:t>
      </w:r>
    </w:p>
    <w:p w14:paraId="5F0DCB44" w14:textId="3C76ED18" w:rsidR="009F758A" w:rsidRDefault="00000000"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 w:dxaOrig="8296" w:dyaOrig="5240" w14:anchorId="377BDE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5pt;height:261.8pt" o:ole="">
            <v:imagedata r:id="rId12" o:title=""/>
            <o:lock v:ext="edit" aspectratio="f"/>
          </v:shape>
          <o:OLEObject Type="Embed" ProgID="Visio.Drawing.15" ShapeID="_x0000_i1025" DrawAspect="Content" ObjectID="_1719928720" r:id="rId13"/>
        </w:object>
      </w:r>
    </w:p>
    <w:p w14:paraId="2F3BC965" w14:textId="75849FBC" w:rsidR="009F758A" w:rsidRDefault="00000000">
      <w:r>
        <w:object w:dxaOrig="8296" w:dyaOrig="2939" w14:anchorId="26109201">
          <v:shape id="_x0000_i1026" type="#_x0000_t75" style="width:414.55pt;height:146.75pt" o:ole="">
            <v:imagedata r:id="rId14" o:title=""/>
            <o:lock v:ext="edit" aspectratio="f"/>
          </v:shape>
          <o:OLEObject Type="Embed" ProgID="Visio.Drawing.15" ShapeID="_x0000_i1026" DrawAspect="Content" ObjectID="_1719928721" r:id="rId15"/>
        </w:object>
      </w:r>
    </w:p>
    <w:p w14:paraId="7BF0D951" w14:textId="6217F27E" w:rsidR="00AC1B26" w:rsidRDefault="00B75D10" w:rsidP="00600E3A">
      <w:pPr>
        <w:ind w:firstLineChars="200" w:firstLine="480"/>
        <w:rPr>
          <w:sz w:val="24"/>
          <w:szCs w:val="24"/>
        </w:rPr>
      </w:pPr>
      <w:r w:rsidRPr="00B75D10">
        <w:rPr>
          <w:sz w:val="24"/>
          <w:szCs w:val="24"/>
        </w:rPr>
        <w:t>当网络中不存在DHCP服务器时</w:t>
      </w:r>
      <w:r w:rsidR="00DA0D9D">
        <w:rPr>
          <w:rFonts w:hint="eastAsia"/>
          <w:sz w:val="24"/>
          <w:szCs w:val="24"/>
        </w:rPr>
        <w:t>（即相机与电脑直连）</w:t>
      </w:r>
      <w:r w:rsidRPr="00B75D10">
        <w:rPr>
          <w:sz w:val="24"/>
          <w:szCs w:val="24"/>
        </w:rPr>
        <w:t>，</w:t>
      </w:r>
      <w:r w:rsidR="00762438">
        <w:rPr>
          <w:rFonts w:hint="eastAsia"/>
          <w:sz w:val="24"/>
          <w:szCs w:val="24"/>
        </w:rPr>
        <w:t>相机</w:t>
      </w:r>
      <w:r w:rsidRPr="00B75D10">
        <w:rPr>
          <w:sz w:val="24"/>
          <w:szCs w:val="24"/>
        </w:rPr>
        <w:t>的DHCP机制尝试</w:t>
      </w:r>
      <w:r w:rsidR="00A07414">
        <w:rPr>
          <w:sz w:val="24"/>
          <w:szCs w:val="24"/>
        </w:rPr>
        <w:t>3</w:t>
      </w:r>
      <w:r w:rsidRPr="00B75D10">
        <w:rPr>
          <w:sz w:val="24"/>
          <w:szCs w:val="24"/>
        </w:rPr>
        <w:t>0秒仍没有获取到IP，即转为AVAHI机制协商IP</w:t>
      </w:r>
      <w:r w:rsidR="000D6DF5">
        <w:rPr>
          <w:rFonts w:hint="eastAsia"/>
          <w:sz w:val="24"/>
          <w:szCs w:val="24"/>
        </w:rPr>
        <w:t>，</w:t>
      </w:r>
      <w:r w:rsidRPr="00B75D10">
        <w:rPr>
          <w:sz w:val="24"/>
          <w:szCs w:val="24"/>
        </w:rPr>
        <w:t>协商出的IP在169.254.x.x网段</w:t>
      </w:r>
      <w:r w:rsidR="006D505D">
        <w:rPr>
          <w:rFonts w:hint="eastAsia"/>
          <w:sz w:val="24"/>
          <w:szCs w:val="24"/>
        </w:rPr>
        <w:t>，可通过</w:t>
      </w:r>
      <w:r w:rsidR="00204C0C">
        <w:rPr>
          <w:rFonts w:hint="eastAsia"/>
          <w:sz w:val="24"/>
          <w:szCs w:val="24"/>
        </w:rPr>
        <w:t>S</w:t>
      </w:r>
      <w:r w:rsidR="00204C0C">
        <w:rPr>
          <w:sz w:val="24"/>
          <w:szCs w:val="24"/>
        </w:rPr>
        <w:t>DK</w:t>
      </w:r>
      <w:r w:rsidR="00204C0C">
        <w:rPr>
          <w:rFonts w:hint="eastAsia"/>
          <w:sz w:val="24"/>
          <w:szCs w:val="24"/>
        </w:rPr>
        <w:t>软件包中的</w:t>
      </w:r>
      <w:r w:rsidR="006D505D" w:rsidRPr="006D505D">
        <w:rPr>
          <w:sz w:val="24"/>
          <w:szCs w:val="24"/>
        </w:rPr>
        <w:t>configuring_network_gui</w:t>
      </w:r>
      <w:r w:rsidR="00DF7EC4">
        <w:rPr>
          <w:sz w:val="24"/>
          <w:szCs w:val="24"/>
        </w:rPr>
        <w:t>.exe</w:t>
      </w:r>
      <w:r w:rsidR="006D505D">
        <w:rPr>
          <w:rFonts w:hint="eastAsia"/>
          <w:sz w:val="24"/>
          <w:szCs w:val="24"/>
        </w:rPr>
        <w:t>查看I</w:t>
      </w:r>
      <w:r w:rsidR="006D505D">
        <w:rPr>
          <w:sz w:val="24"/>
          <w:szCs w:val="24"/>
        </w:rPr>
        <w:t>P</w:t>
      </w:r>
      <w:r w:rsidR="006D505D">
        <w:rPr>
          <w:rFonts w:hint="eastAsia"/>
          <w:sz w:val="24"/>
          <w:szCs w:val="24"/>
        </w:rPr>
        <w:t>地址</w:t>
      </w:r>
      <w:r w:rsidR="00FE4AF9">
        <w:rPr>
          <w:rFonts w:hint="eastAsia"/>
          <w:sz w:val="24"/>
          <w:szCs w:val="24"/>
        </w:rPr>
        <w:t>，具体说明</w:t>
      </w:r>
      <w:r w:rsidR="0060560C">
        <w:rPr>
          <w:rFonts w:hint="eastAsia"/>
          <w:sz w:val="24"/>
          <w:szCs w:val="24"/>
        </w:rPr>
        <w:t>将</w:t>
      </w:r>
      <w:r w:rsidR="00FE4AF9">
        <w:rPr>
          <w:rFonts w:hint="eastAsia"/>
          <w:sz w:val="24"/>
          <w:szCs w:val="24"/>
        </w:rPr>
        <w:t>在下一节介绍。</w:t>
      </w:r>
    </w:p>
    <w:p w14:paraId="1CEB89BB" w14:textId="0FB5C99E" w:rsidR="009062E6" w:rsidRDefault="001A7DD0" w:rsidP="001A7DD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0E40C39" wp14:editId="672A9162">
            <wp:extent cx="5472603" cy="20666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A2C8" w14:textId="769067D0" w:rsidR="00761BA5" w:rsidRPr="00B75D10" w:rsidRDefault="00D56A4E" w:rsidP="009062E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相机</w:t>
      </w:r>
      <w:r w:rsidR="00D6300E">
        <w:rPr>
          <w:rFonts w:hint="eastAsia"/>
          <w:sz w:val="24"/>
          <w:szCs w:val="24"/>
        </w:rPr>
        <w:t>上电前</w:t>
      </w:r>
      <w:r>
        <w:rPr>
          <w:rFonts w:hint="eastAsia"/>
          <w:sz w:val="24"/>
          <w:szCs w:val="24"/>
        </w:rPr>
        <w:t>，首先</w:t>
      </w:r>
      <w:r w:rsidR="00996C60">
        <w:rPr>
          <w:rFonts w:hint="eastAsia"/>
          <w:sz w:val="24"/>
          <w:szCs w:val="24"/>
        </w:rPr>
        <w:t>确认电源线</w:t>
      </w:r>
      <w:r w:rsidR="00D6300E">
        <w:rPr>
          <w:rFonts w:hint="eastAsia"/>
          <w:sz w:val="24"/>
          <w:szCs w:val="24"/>
        </w:rPr>
        <w:t>与网线</w:t>
      </w:r>
      <w:r w:rsidR="00996C60">
        <w:rPr>
          <w:rFonts w:hint="eastAsia"/>
          <w:sz w:val="24"/>
          <w:szCs w:val="24"/>
        </w:rPr>
        <w:t>连接牢靠，</w:t>
      </w:r>
      <w:r w:rsidR="00814A97">
        <w:rPr>
          <w:rFonts w:hint="eastAsia"/>
          <w:sz w:val="24"/>
          <w:szCs w:val="24"/>
        </w:rPr>
        <w:t>接通电源</w:t>
      </w:r>
      <w:r w:rsidR="00AE3830">
        <w:rPr>
          <w:rFonts w:hint="eastAsia"/>
          <w:sz w:val="24"/>
          <w:szCs w:val="24"/>
        </w:rPr>
        <w:t>后</w:t>
      </w:r>
      <w:r w:rsidR="002E48EC">
        <w:rPr>
          <w:rFonts w:hint="eastAsia"/>
          <w:sz w:val="24"/>
          <w:szCs w:val="24"/>
        </w:rPr>
        <w:t>“</w:t>
      </w:r>
      <w:r w:rsidR="00814A97">
        <w:rPr>
          <w:rFonts w:hint="eastAsia"/>
          <w:sz w:val="24"/>
          <w:szCs w:val="24"/>
        </w:rPr>
        <w:t>P</w:t>
      </w:r>
      <w:r w:rsidR="00814A97">
        <w:rPr>
          <w:sz w:val="24"/>
          <w:szCs w:val="24"/>
        </w:rPr>
        <w:t>ower</w:t>
      </w:r>
      <w:r w:rsidR="002E48EC">
        <w:rPr>
          <w:rFonts w:hint="eastAsia"/>
          <w:sz w:val="24"/>
          <w:szCs w:val="24"/>
        </w:rPr>
        <w:t>”</w:t>
      </w:r>
      <w:r w:rsidR="00814A97">
        <w:rPr>
          <w:rFonts w:hint="eastAsia"/>
          <w:sz w:val="24"/>
          <w:szCs w:val="24"/>
        </w:rPr>
        <w:t>指示灯常亮，</w:t>
      </w:r>
      <w:r w:rsidR="004361A5">
        <w:rPr>
          <w:rFonts w:hint="eastAsia"/>
          <w:sz w:val="24"/>
          <w:szCs w:val="24"/>
        </w:rPr>
        <w:t>约3</w:t>
      </w:r>
      <w:r w:rsidR="004361A5">
        <w:rPr>
          <w:sz w:val="24"/>
          <w:szCs w:val="24"/>
        </w:rPr>
        <w:t>0</w:t>
      </w:r>
      <w:r w:rsidR="004361A5">
        <w:rPr>
          <w:rFonts w:hint="eastAsia"/>
          <w:sz w:val="24"/>
          <w:szCs w:val="24"/>
        </w:rPr>
        <w:t>秒钟相机启动完成，此时相机的网口绿色</w:t>
      </w:r>
      <w:r w:rsidR="004B66D9">
        <w:rPr>
          <w:rFonts w:hint="eastAsia"/>
          <w:sz w:val="24"/>
          <w:szCs w:val="24"/>
        </w:rPr>
        <w:t>指示灯</w:t>
      </w:r>
      <w:r w:rsidR="004361A5">
        <w:rPr>
          <w:rFonts w:hint="eastAsia"/>
          <w:sz w:val="24"/>
          <w:szCs w:val="24"/>
        </w:rPr>
        <w:t>常亮</w:t>
      </w:r>
      <w:r w:rsidR="00980EDA">
        <w:rPr>
          <w:rFonts w:hint="eastAsia"/>
          <w:sz w:val="24"/>
          <w:szCs w:val="24"/>
        </w:rPr>
        <w:t>、橙色</w:t>
      </w:r>
      <w:r w:rsidR="004B66D9">
        <w:rPr>
          <w:rFonts w:hint="eastAsia"/>
          <w:sz w:val="24"/>
          <w:szCs w:val="24"/>
        </w:rPr>
        <w:t>指示灯</w:t>
      </w:r>
      <w:r w:rsidR="004361A5">
        <w:rPr>
          <w:rFonts w:hint="eastAsia"/>
          <w:sz w:val="24"/>
          <w:szCs w:val="24"/>
        </w:rPr>
        <w:t>闪烁</w:t>
      </w:r>
      <w:r w:rsidR="00327CFE">
        <w:rPr>
          <w:rFonts w:hint="eastAsia"/>
          <w:sz w:val="24"/>
          <w:szCs w:val="24"/>
        </w:rPr>
        <w:t>，表明网络带宽为千兆</w:t>
      </w:r>
      <w:r w:rsidR="00980EDA">
        <w:rPr>
          <w:rFonts w:hint="eastAsia"/>
          <w:sz w:val="24"/>
          <w:szCs w:val="24"/>
        </w:rPr>
        <w:t>。</w:t>
      </w:r>
      <w:r w:rsidR="002E48EC">
        <w:rPr>
          <w:rFonts w:hint="eastAsia"/>
          <w:sz w:val="24"/>
          <w:szCs w:val="24"/>
        </w:rPr>
        <w:t>相机的“A</w:t>
      </w:r>
      <w:r w:rsidR="002E48EC">
        <w:rPr>
          <w:sz w:val="24"/>
          <w:szCs w:val="24"/>
        </w:rPr>
        <w:t>ct</w:t>
      </w:r>
      <w:r w:rsidR="002E48EC">
        <w:rPr>
          <w:rFonts w:hint="eastAsia"/>
          <w:sz w:val="24"/>
          <w:szCs w:val="24"/>
        </w:rPr>
        <w:t>”工作指示灯在拍照</w:t>
      </w:r>
      <w:r w:rsidR="005A6A45">
        <w:rPr>
          <w:rFonts w:hint="eastAsia"/>
          <w:sz w:val="24"/>
          <w:szCs w:val="24"/>
        </w:rPr>
        <w:t>及</w:t>
      </w:r>
      <w:r w:rsidR="002E48EC">
        <w:rPr>
          <w:rFonts w:hint="eastAsia"/>
          <w:sz w:val="24"/>
          <w:szCs w:val="24"/>
        </w:rPr>
        <w:t>数据传输时</w:t>
      </w:r>
      <w:r w:rsidR="005A6A45">
        <w:rPr>
          <w:rFonts w:hint="eastAsia"/>
          <w:sz w:val="24"/>
          <w:szCs w:val="24"/>
        </w:rPr>
        <w:t>点亮，平时为熄灭状态。</w:t>
      </w:r>
    </w:p>
    <w:p w14:paraId="23A9EB6E" w14:textId="19F0D9A2" w:rsidR="009F758A" w:rsidRDefault="00C4172C">
      <w:pPr>
        <w:pStyle w:val="3"/>
        <w:rPr>
          <w:sz w:val="28"/>
          <w:szCs w:val="28"/>
        </w:rPr>
      </w:pPr>
      <w:bookmarkStart w:id="6" w:name="_Toc109315778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 w14:paraId="48B9963B" w14:textId="2401DF7F" w:rsidR="009F758A" w:rsidRPr="00B80AE3" w:rsidRDefault="00000000" w:rsidP="00B80AE3">
      <w:pPr>
        <w:pStyle w:val="af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proofErr w:type="spellStart"/>
      <w:r w:rsidRPr="00B80AE3">
        <w:rPr>
          <w:sz w:val="24"/>
          <w:szCs w:val="24"/>
        </w:rPr>
        <w:t>Configuring</w:t>
      </w:r>
      <w:r w:rsidRPr="00B80AE3">
        <w:rPr>
          <w:rFonts w:hint="eastAsia"/>
          <w:sz w:val="24"/>
          <w:szCs w:val="24"/>
        </w:rPr>
        <w:t>I</w:t>
      </w:r>
      <w:r w:rsidRPr="00B80AE3">
        <w:rPr>
          <w:sz w:val="24"/>
          <w:szCs w:val="24"/>
        </w:rPr>
        <w:t>P</w:t>
      </w:r>
      <w:proofErr w:type="spellEnd"/>
      <w:r w:rsidRPr="00B80AE3">
        <w:rPr>
          <w:rFonts w:hint="eastAsia"/>
          <w:sz w:val="24"/>
          <w:szCs w:val="24"/>
        </w:rPr>
        <w:t>界面介绍</w:t>
      </w:r>
    </w:p>
    <w:p w14:paraId="42EA9004" w14:textId="59725046" w:rsidR="00D81104" w:rsidRDefault="00980A75" w:rsidP="00D81104">
      <w:pPr>
        <w:ind w:firstLineChars="200" w:firstLine="480"/>
        <w:rPr>
          <w:sz w:val="24"/>
          <w:szCs w:val="24"/>
        </w:rPr>
      </w:pPr>
      <w:r w:rsidRPr="004C09D3">
        <w:rPr>
          <w:rFonts w:hint="eastAsia"/>
          <w:sz w:val="24"/>
          <w:szCs w:val="24"/>
        </w:rPr>
        <w:t>打开</w:t>
      </w:r>
      <w:r w:rsidR="002B7FBB" w:rsidRPr="004C09D3">
        <w:rPr>
          <w:sz w:val="24"/>
          <w:szCs w:val="24"/>
        </w:rPr>
        <w:t>configuring_network_gui</w:t>
      </w:r>
      <w:r w:rsidR="004C09D3">
        <w:rPr>
          <w:sz w:val="24"/>
          <w:szCs w:val="24"/>
        </w:rPr>
        <w:t>.exe</w:t>
      </w:r>
      <w:r w:rsidR="00975FD2">
        <w:rPr>
          <w:rFonts w:hint="eastAsia"/>
          <w:sz w:val="24"/>
          <w:szCs w:val="24"/>
        </w:rPr>
        <w:t>，</w:t>
      </w:r>
      <w:r w:rsidR="00A16700">
        <w:rPr>
          <w:rFonts w:hint="eastAsia"/>
          <w:sz w:val="24"/>
          <w:szCs w:val="24"/>
        </w:rPr>
        <w:t>点击搜索相机，显示</w:t>
      </w:r>
      <w:r w:rsidR="00975FD2">
        <w:rPr>
          <w:rFonts w:hint="eastAsia"/>
          <w:sz w:val="24"/>
          <w:szCs w:val="24"/>
        </w:rPr>
        <w:t>界面如下图所示</w:t>
      </w:r>
      <w:r w:rsidR="00A16700">
        <w:rPr>
          <w:rFonts w:hint="eastAsia"/>
          <w:sz w:val="24"/>
          <w:szCs w:val="24"/>
        </w:rPr>
        <w:t>：</w:t>
      </w:r>
    </w:p>
    <w:p w14:paraId="76E7D47D" w14:textId="164927AD" w:rsidR="007549D8" w:rsidRDefault="00D81104" w:rsidP="00A204FC">
      <w:pPr>
        <w:spacing w:line="360" w:lineRule="auto"/>
        <w:ind w:firstLineChars="200" w:firstLine="480"/>
        <w:rPr>
          <w:noProof/>
          <w:color w:val="0070C0"/>
          <w:sz w:val="24"/>
          <w:szCs w:val="24"/>
        </w:rPr>
      </w:pPr>
      <w:r>
        <w:rPr>
          <w:rFonts w:hint="eastAsia"/>
          <w:noProof/>
          <w:color w:val="0070C0"/>
          <w:sz w:val="24"/>
          <w:szCs w:val="24"/>
        </w:rPr>
        <w:t xml:space="preserve"> </w:t>
      </w:r>
      <w:r w:rsidR="003C393F">
        <w:rPr>
          <w:rFonts w:hint="eastAsia"/>
          <w:noProof/>
          <w:color w:val="0070C0"/>
          <w:sz w:val="24"/>
          <w:szCs w:val="24"/>
        </w:rPr>
        <w:drawing>
          <wp:inline distT="0" distB="0" distL="0" distR="0" wp14:anchorId="1627728B" wp14:editId="4552D884">
            <wp:extent cx="4565015" cy="333883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3CFE" w14:textId="721BFD73" w:rsidR="00A16700" w:rsidRDefault="00A16700" w:rsidP="00A204FC">
      <w:pPr>
        <w:spacing w:line="360" w:lineRule="auto"/>
        <w:ind w:firstLineChars="200" w:firstLine="480"/>
        <w:rPr>
          <w:noProof/>
          <w:sz w:val="24"/>
          <w:szCs w:val="24"/>
        </w:rPr>
      </w:pPr>
      <w:r w:rsidRPr="0002233E">
        <w:rPr>
          <w:rFonts w:hint="eastAsia"/>
          <w:noProof/>
          <w:sz w:val="24"/>
          <w:szCs w:val="24"/>
        </w:rPr>
        <w:lastRenderedPageBreak/>
        <w:t>搜索到的</w:t>
      </w:r>
      <w:r w:rsidR="00AA4DFB">
        <w:rPr>
          <w:rFonts w:hint="eastAsia"/>
          <w:noProof/>
          <w:sz w:val="24"/>
          <w:szCs w:val="24"/>
        </w:rPr>
        <w:t>相机会</w:t>
      </w:r>
      <w:r w:rsidR="001D1C39">
        <w:rPr>
          <w:rFonts w:hint="eastAsia"/>
          <w:noProof/>
          <w:sz w:val="24"/>
          <w:szCs w:val="24"/>
        </w:rPr>
        <w:t>列表显示，左列为该相机的M</w:t>
      </w:r>
      <w:r w:rsidR="001D1C39">
        <w:rPr>
          <w:noProof/>
          <w:sz w:val="24"/>
          <w:szCs w:val="24"/>
        </w:rPr>
        <w:t>AC</w:t>
      </w:r>
      <w:r w:rsidR="001D1C39">
        <w:rPr>
          <w:rFonts w:hint="eastAsia"/>
          <w:noProof/>
          <w:sz w:val="24"/>
          <w:szCs w:val="24"/>
        </w:rPr>
        <w:t>地址，右列即为相机IP，前面讲到的</w:t>
      </w:r>
      <w:r w:rsidR="0084286C">
        <w:rPr>
          <w:rFonts w:hint="eastAsia"/>
          <w:noProof/>
          <w:sz w:val="24"/>
          <w:szCs w:val="24"/>
        </w:rPr>
        <w:t>相机与电脑直连时，开机后搜索到的协商IP地址类似下图</w:t>
      </w:r>
      <w:r w:rsidR="00A204FC">
        <w:rPr>
          <w:rFonts w:hint="eastAsia"/>
          <w:noProof/>
          <w:sz w:val="24"/>
          <w:szCs w:val="24"/>
        </w:rPr>
        <w:t>。</w:t>
      </w:r>
    </w:p>
    <w:p w14:paraId="16541F79" w14:textId="50619823" w:rsidR="00C4619D" w:rsidRDefault="00C4619D" w:rsidP="00C4619D">
      <w:pPr>
        <w:jc w:val="center"/>
        <w:rPr>
          <w:color w:val="0070C0"/>
          <w:sz w:val="24"/>
          <w:szCs w:val="24"/>
        </w:rPr>
      </w:pPr>
      <w:r>
        <w:rPr>
          <w:rFonts w:hint="eastAsia"/>
          <w:noProof/>
          <w:color w:val="0070C0"/>
          <w:sz w:val="24"/>
          <w:szCs w:val="24"/>
        </w:rPr>
        <w:drawing>
          <wp:inline distT="0" distB="0" distL="0" distR="0" wp14:anchorId="67EC8EF2" wp14:editId="22346DB6">
            <wp:extent cx="4565015" cy="333883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F275" w14:textId="1B6DB030" w:rsidR="00450D48" w:rsidRPr="0030404A" w:rsidRDefault="006E6BF3" w:rsidP="006E6BF3">
      <w:pPr>
        <w:pStyle w:val="af"/>
        <w:numPr>
          <w:ilvl w:val="0"/>
          <w:numId w:val="1"/>
        </w:numPr>
        <w:ind w:firstLineChars="0"/>
        <w:rPr>
          <w:sz w:val="24"/>
          <w:szCs w:val="24"/>
        </w:rPr>
      </w:pPr>
      <w:r w:rsidRPr="0030404A">
        <w:rPr>
          <w:rFonts w:hint="eastAsia"/>
          <w:sz w:val="24"/>
          <w:szCs w:val="24"/>
        </w:rPr>
        <w:t>O</w:t>
      </w:r>
      <w:r w:rsidRPr="0030404A">
        <w:rPr>
          <w:sz w:val="24"/>
          <w:szCs w:val="24"/>
        </w:rPr>
        <w:t>penCam3D</w:t>
      </w:r>
      <w:r w:rsidRPr="0030404A">
        <w:rPr>
          <w:rFonts w:hint="eastAsia"/>
          <w:sz w:val="24"/>
          <w:szCs w:val="24"/>
        </w:rPr>
        <w:t>界面介绍</w:t>
      </w:r>
    </w:p>
    <w:p w14:paraId="286B4D4B" w14:textId="3AA80254" w:rsidR="00A57863" w:rsidRDefault="00A94743" w:rsidP="00A9474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37EE82" wp14:editId="622EB384">
            <wp:extent cx="5626898" cy="329738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35" cy="33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CA21" w14:textId="5D503D4A" w:rsidR="00A94743" w:rsidRDefault="00A94743" w:rsidP="00933C3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</w:t>
      </w:r>
      <w:r w:rsidR="00A3422F">
        <w:rPr>
          <w:rFonts w:hint="eastAsia"/>
          <w:sz w:val="24"/>
          <w:szCs w:val="24"/>
        </w:rPr>
        <w:t>以便</w:t>
      </w:r>
      <w:r>
        <w:rPr>
          <w:rFonts w:hint="eastAsia"/>
          <w:sz w:val="24"/>
          <w:szCs w:val="24"/>
        </w:rPr>
        <w:t>进行后续操作</w:t>
      </w:r>
      <w:r w:rsidR="00B4319C">
        <w:rPr>
          <w:rFonts w:hint="eastAsia"/>
          <w:sz w:val="24"/>
          <w:szCs w:val="24"/>
        </w:rPr>
        <w:t>，如果连接成功，界面左</w:t>
      </w:r>
      <w:r w:rsidR="00B4319C">
        <w:rPr>
          <w:rFonts w:hint="eastAsia"/>
          <w:sz w:val="24"/>
          <w:szCs w:val="24"/>
        </w:rPr>
        <w:lastRenderedPageBreak/>
        <w:t>下方的信息栏</w:t>
      </w:r>
      <w:r w:rsidR="00AA56E3">
        <w:rPr>
          <w:rFonts w:hint="eastAsia"/>
          <w:sz w:val="24"/>
          <w:szCs w:val="24"/>
        </w:rPr>
        <w:t>会</w:t>
      </w:r>
      <w:r w:rsidR="000C5DF3">
        <w:rPr>
          <w:rFonts w:hint="eastAsia"/>
          <w:sz w:val="24"/>
          <w:szCs w:val="24"/>
        </w:rPr>
        <w:t>提示</w:t>
      </w:r>
      <w:r w:rsidR="00B4319C">
        <w:rPr>
          <w:rFonts w:hint="eastAsia"/>
          <w:sz w:val="24"/>
          <w:szCs w:val="24"/>
        </w:rPr>
        <w:t>连接成功。</w:t>
      </w:r>
    </w:p>
    <w:p w14:paraId="3FE8A70E" w14:textId="44B699C6" w:rsidR="00F411BF" w:rsidRDefault="00514772" w:rsidP="00EF4BD0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4922A77" wp14:editId="4AF0A654">
            <wp:extent cx="5597236" cy="3270174"/>
            <wp:effectExtent l="0" t="0" r="381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49" cy="32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22EA" w14:textId="7A403BFA" w:rsidR="009F758A" w:rsidRPr="0030404A" w:rsidRDefault="003F78ED" w:rsidP="003F78E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</w:t>
      </w:r>
      <w:proofErr w:type="gramStart"/>
      <w:r>
        <w:rPr>
          <w:rFonts w:hint="eastAsia"/>
          <w:sz w:val="24"/>
          <w:szCs w:val="24"/>
        </w:rPr>
        <w:t>图分别</w:t>
      </w:r>
      <w:proofErr w:type="gramEnd"/>
      <w:r>
        <w:rPr>
          <w:rFonts w:hint="eastAsia"/>
          <w:sz w:val="24"/>
          <w:szCs w:val="24"/>
        </w:rPr>
        <w:t>查看。</w:t>
      </w:r>
      <w:r w:rsidR="003A073C">
        <w:rPr>
          <w:rFonts w:hint="eastAsia"/>
          <w:sz w:val="24"/>
          <w:szCs w:val="24"/>
        </w:rPr>
        <w:t>为得到最佳有效的图像数据，投影亮度和曝光时间可在左侧的设置栏修改。</w:t>
      </w:r>
      <w:r w:rsidR="008D6152">
        <w:rPr>
          <w:rFonts w:hint="eastAsia"/>
          <w:sz w:val="24"/>
          <w:szCs w:val="24"/>
        </w:rPr>
        <w:t>点击拍照右侧的保存按钮，可以将拍摄的亮度图、点云图等保存至电脑，也</w:t>
      </w:r>
      <w:proofErr w:type="gramStart"/>
      <w:r w:rsidR="008D6152">
        <w:rPr>
          <w:rFonts w:hint="eastAsia"/>
          <w:sz w:val="24"/>
          <w:szCs w:val="24"/>
        </w:rPr>
        <w:t>可以勾选自动</w:t>
      </w:r>
      <w:proofErr w:type="gramEnd"/>
      <w:r w:rsidR="008D6152">
        <w:rPr>
          <w:rFonts w:hint="eastAsia"/>
          <w:sz w:val="24"/>
          <w:szCs w:val="24"/>
        </w:rPr>
        <w:t>保存，</w:t>
      </w:r>
      <w:r w:rsidR="00C0436D">
        <w:rPr>
          <w:rFonts w:hint="eastAsia"/>
          <w:sz w:val="24"/>
          <w:szCs w:val="24"/>
        </w:rPr>
        <w:t>拍摄后自动存储</w:t>
      </w:r>
      <w:r w:rsidR="001F05DC">
        <w:rPr>
          <w:rFonts w:hint="eastAsia"/>
          <w:sz w:val="24"/>
          <w:szCs w:val="24"/>
        </w:rPr>
        <w:t>图片。</w:t>
      </w:r>
    </w:p>
    <w:p w14:paraId="467523CC" w14:textId="00F5F79D" w:rsidR="009F758A" w:rsidRDefault="007E07E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除以上设置，</w:t>
      </w:r>
      <w:r w:rsidR="00C4211C">
        <w:rPr>
          <w:rFonts w:hint="eastAsia"/>
          <w:sz w:val="24"/>
          <w:szCs w:val="24"/>
        </w:rPr>
        <w:t>界面还提供了</w:t>
      </w:r>
      <w:r w:rsidRPr="0030404A">
        <w:rPr>
          <w:rFonts w:hint="eastAsia"/>
          <w:sz w:val="24"/>
          <w:szCs w:val="24"/>
        </w:rPr>
        <w:t>增益</w:t>
      </w:r>
      <w:r w:rsidR="00C4211C">
        <w:rPr>
          <w:rFonts w:hint="eastAsia"/>
          <w:sz w:val="24"/>
          <w:szCs w:val="24"/>
        </w:rPr>
        <w:t>、</w:t>
      </w:r>
      <w:r w:rsidRPr="0030404A">
        <w:rPr>
          <w:rFonts w:hint="eastAsia"/>
          <w:sz w:val="24"/>
          <w:szCs w:val="24"/>
        </w:rPr>
        <w:t>置信度</w:t>
      </w:r>
      <w:r w:rsidR="00C4211C">
        <w:rPr>
          <w:rFonts w:hint="eastAsia"/>
          <w:sz w:val="24"/>
          <w:szCs w:val="24"/>
        </w:rPr>
        <w:t>、平滑、</w:t>
      </w:r>
      <w:r w:rsidR="00153484">
        <w:rPr>
          <w:rFonts w:hint="eastAsia"/>
          <w:sz w:val="24"/>
          <w:szCs w:val="24"/>
        </w:rPr>
        <w:t>重复拍摄次数等参数供</w:t>
      </w:r>
      <w:r w:rsidR="00BD2887">
        <w:rPr>
          <w:rFonts w:hint="eastAsia"/>
          <w:sz w:val="24"/>
          <w:szCs w:val="24"/>
        </w:rPr>
        <w:t>配置使用。</w:t>
      </w:r>
    </w:p>
    <w:sectPr w:rsidR="009F758A">
      <w:headerReference w:type="default" r:id="rId21"/>
      <w:footerReference w:type="default" r:id="rId2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D541E5" w14:textId="77777777" w:rsidR="0025726C" w:rsidRDefault="0025726C">
      <w:r>
        <w:separator/>
      </w:r>
    </w:p>
  </w:endnote>
  <w:endnote w:type="continuationSeparator" w:id="0">
    <w:p w14:paraId="5217B09A" w14:textId="77777777" w:rsidR="0025726C" w:rsidRDefault="00257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7510167"/>
      <w:docPartObj>
        <w:docPartGallery w:val="AutoText"/>
      </w:docPartObj>
    </w:sdtPr>
    <w:sdtContent>
      <w:p w14:paraId="378AAC76" w14:textId="77777777" w:rsidR="009F758A" w:rsidRDefault="0000000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E06F259" w14:textId="77777777" w:rsidR="009F758A" w:rsidRDefault="009F758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AA8FE" w14:textId="77777777" w:rsidR="0025726C" w:rsidRDefault="0025726C">
      <w:r>
        <w:separator/>
      </w:r>
    </w:p>
  </w:footnote>
  <w:footnote w:type="continuationSeparator" w:id="0">
    <w:p w14:paraId="1C722904" w14:textId="77777777" w:rsidR="0025726C" w:rsidRDefault="002572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F7A54" w14:textId="77777777" w:rsidR="009F758A" w:rsidRDefault="00000000">
    <w:pPr>
      <w:pStyle w:val="a7"/>
    </w:pPr>
    <w:r>
      <w:rPr>
        <w:rFonts w:hint="eastAsia"/>
      </w:rPr>
      <w:t>D</w:t>
    </w:r>
    <w:r>
      <w:t>FX800</w:t>
    </w:r>
    <w:r>
      <w:rPr>
        <w:rFonts w:hint="eastAsia"/>
      </w:rPr>
      <w:t>系列相机使用手册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076AF6"/>
    <w:multiLevelType w:val="hybridMultilevel"/>
    <w:tmpl w:val="EB26A15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C1C3BC5"/>
    <w:multiLevelType w:val="hybridMultilevel"/>
    <w:tmpl w:val="DEC270D6"/>
    <w:lvl w:ilvl="0" w:tplc="72DC0426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57062108">
    <w:abstractNumId w:val="1"/>
  </w:num>
  <w:num w:numId="2" w16cid:durableId="697319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hmM2Y1ZjVlOTBmOTM3NGI2MjRiMGU0ODc1YjFjZGE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4A477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5DC10"/>
  <w15:docId w15:val="{4700FD62-35EE-4C10-8333-BCEAA5241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pPr>
      <w:tabs>
        <w:tab w:val="right" w:leader="dot" w:pos="8296"/>
      </w:tabs>
      <w:spacing w:before="100" w:beforeAutospacing="1" w:after="100" w:afterAutospacing="1"/>
      <w:ind w:leftChars="200" w:left="420"/>
    </w:pPr>
  </w:style>
  <w:style w:type="paragraph" w:styleId="a9">
    <w:name w:val="Title"/>
    <w:basedOn w:val="a"/>
    <w:next w:val="a"/>
    <w:link w:val="aa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b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d">
    <w:name w:val="No Spacing"/>
    <w:link w:val="ae"/>
    <w:uiPriority w:val="1"/>
    <w:qFormat/>
    <w:rPr>
      <w:sz w:val="22"/>
      <w:szCs w:val="22"/>
    </w:rPr>
  </w:style>
  <w:style w:type="character" w:customStyle="1" w:styleId="ae">
    <w:name w:val="无间隔 字符"/>
    <w:basedOn w:val="a0"/>
    <w:link w:val="ad"/>
    <w:uiPriority w:val="1"/>
    <w:rPr>
      <w:kern w:val="0"/>
      <w:sz w:val="22"/>
    </w:rPr>
  </w:style>
  <w:style w:type="character" w:customStyle="1" w:styleId="a4">
    <w:name w:val="日期 字符"/>
    <w:basedOn w:val="a0"/>
    <w:link w:val="a3"/>
    <w:uiPriority w:val="99"/>
    <w:semiHidden/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f">
    <w:name w:val="List Paragraph"/>
    <w:basedOn w:val="a"/>
    <w:uiPriority w:val="99"/>
    <w:rsid w:val="00B80A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em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6D425-F96C-40EE-9493-9183651A9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9</Pages>
  <Words>278</Words>
  <Characters>1587</Characters>
  <Application>Microsoft Office Word</Application>
  <DocSecurity>0</DocSecurity>
  <Lines>13</Lines>
  <Paragraphs>3</Paragraphs>
  <ScaleCrop>false</ScaleCrop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</dc:creator>
  <cp:lastModifiedBy>tong</cp:lastModifiedBy>
  <cp:revision>215</cp:revision>
  <cp:lastPrinted>2022-07-21T09:09:00Z</cp:lastPrinted>
  <dcterms:created xsi:type="dcterms:W3CDTF">2022-07-14T09:45:00Z</dcterms:created>
  <dcterms:modified xsi:type="dcterms:W3CDTF">2022-07-21T09:12:00Z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2F10448DFE5140549C6BCB64EC50E4C7</vt:lpwstr>
  </property>
</Properties>
</file>